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D3D3" w14:textId="44F5A1E4" w:rsidR="009E6D5C" w:rsidRPr="00D63971" w:rsidRDefault="006A0692" w:rsidP="000609A1">
      <w:pPr>
        <w:spacing w:after="0"/>
        <w:rPr>
          <w:b/>
          <w:bCs/>
        </w:rPr>
      </w:pPr>
      <w:r w:rsidRPr="00D63971">
        <w:rPr>
          <w:b/>
          <w:bCs/>
        </w:rPr>
        <w:t>Contact Information</w:t>
      </w:r>
    </w:p>
    <w:p w14:paraId="6CA572B2" w14:textId="7247FE6F" w:rsidR="006A0692" w:rsidRDefault="006A0692" w:rsidP="000609A1">
      <w:pPr>
        <w:spacing w:after="0"/>
      </w:pPr>
      <w:r>
        <w:t>American Pecan Council</w:t>
      </w:r>
    </w:p>
    <w:p w14:paraId="3A544A7D" w14:textId="16C3C674" w:rsidR="006A0692" w:rsidRDefault="006A0692" w:rsidP="000609A1">
      <w:pPr>
        <w:spacing w:after="0"/>
      </w:pPr>
      <w:r>
        <w:t>Serena Schaffner</w:t>
      </w:r>
    </w:p>
    <w:p w14:paraId="10E920FE" w14:textId="1B82E40B" w:rsidR="006A0692" w:rsidRDefault="009033C0" w:rsidP="000609A1">
      <w:pPr>
        <w:spacing w:after="0"/>
      </w:pPr>
      <w:r>
        <w:t>817-916-0020</w:t>
      </w:r>
    </w:p>
    <w:p w14:paraId="23904F96" w14:textId="5226ED73" w:rsidR="006A0692" w:rsidRDefault="00D33B98" w:rsidP="000609A1">
      <w:pPr>
        <w:spacing w:after="0"/>
      </w:pPr>
      <w:hyperlink r:id="rId8" w:history="1">
        <w:r w:rsidRPr="00F94588">
          <w:rPr>
            <w:rStyle w:val="Hyperlink"/>
          </w:rPr>
          <w:t>sschaffner@americanpecan.com</w:t>
        </w:r>
      </w:hyperlink>
      <w:r>
        <w:t xml:space="preserve"> </w:t>
      </w:r>
    </w:p>
    <w:p w14:paraId="2F85F5C2" w14:textId="77777777" w:rsidR="00D33B98" w:rsidRDefault="00D33B98" w:rsidP="000609A1">
      <w:pPr>
        <w:spacing w:after="0"/>
      </w:pPr>
    </w:p>
    <w:p w14:paraId="0DB1D6D4" w14:textId="77777777" w:rsidR="006B4B61" w:rsidRDefault="006B4B61" w:rsidP="006B4B61">
      <w:pPr>
        <w:spacing w:after="0"/>
        <w:jc w:val="center"/>
        <w:rPr>
          <w:b/>
          <w:bCs/>
        </w:rPr>
      </w:pPr>
      <w:r w:rsidRPr="006B4B61">
        <w:rPr>
          <w:b/>
          <w:bCs/>
        </w:rPr>
        <w:t>American Pecan Industry Awarded $1.2 Million Through America First Trade Promotion Program (AFTPP)</w:t>
      </w:r>
    </w:p>
    <w:p w14:paraId="68C3BA89" w14:textId="77777777" w:rsidR="006B4B61" w:rsidRPr="006B4B61" w:rsidRDefault="006B4B61" w:rsidP="006B4B61">
      <w:pPr>
        <w:spacing w:after="0"/>
      </w:pPr>
    </w:p>
    <w:p w14:paraId="7A8B2FF8" w14:textId="77777777" w:rsidR="006B4B61" w:rsidRDefault="006B4B61" w:rsidP="006B4B61">
      <w:pPr>
        <w:spacing w:after="0"/>
        <w:jc w:val="center"/>
        <w:rPr>
          <w:i/>
          <w:iCs/>
        </w:rPr>
      </w:pPr>
      <w:r w:rsidRPr="006B4B61">
        <w:rPr>
          <w:i/>
          <w:iCs/>
        </w:rPr>
        <w:t>Funding will support expanded global marketing efforts and strengthen demand for American pecans in key international markets</w:t>
      </w:r>
    </w:p>
    <w:p w14:paraId="7580B89F" w14:textId="77777777" w:rsidR="006B4B61" w:rsidRPr="006B4B61" w:rsidRDefault="006B4B61" w:rsidP="006B4B61">
      <w:pPr>
        <w:spacing w:after="0"/>
        <w:jc w:val="center"/>
        <w:rPr>
          <w:i/>
          <w:iCs/>
        </w:rPr>
      </w:pPr>
    </w:p>
    <w:p w14:paraId="48BC3CB2" w14:textId="6B00497C" w:rsidR="006B4B61" w:rsidRDefault="006B4B61" w:rsidP="006B4B61">
      <w:pPr>
        <w:spacing w:after="0"/>
      </w:pPr>
      <w:r>
        <w:t>Irving</w:t>
      </w:r>
      <w:r w:rsidRPr="006B4B61">
        <w:t xml:space="preserve">, TX – </w:t>
      </w:r>
      <w:r>
        <w:t>T</w:t>
      </w:r>
      <w:r w:rsidRPr="006B4B61">
        <w:t>he American pecan industry was awarded $1.2 million in funding through the USDA’s America First Trade Promotion Program (AFTPP), supporting efforts to expand the global footprint of American pecans and increase export opportunities for U.S. growers and shellers.</w:t>
      </w:r>
    </w:p>
    <w:p w14:paraId="5602789D" w14:textId="77777777" w:rsidR="006B4B61" w:rsidRPr="006B4B61" w:rsidRDefault="006B4B61" w:rsidP="006B4B61">
      <w:pPr>
        <w:spacing w:after="0"/>
      </w:pPr>
    </w:p>
    <w:p w14:paraId="78715F63" w14:textId="77777777" w:rsidR="006B4B61" w:rsidRDefault="006B4B61" w:rsidP="006B4B61">
      <w:pPr>
        <w:spacing w:after="0"/>
      </w:pPr>
      <w:r w:rsidRPr="006B4B61">
        <w:t>“This funding will play an important role in strengthening the global demand for American pecans and reinforcing our presence in key international markets,” said Anne Warden, CEO of the American Pecan Council (APC). “We are encouraged by USDA’s continued investment in programs that help U.S. agriculture remain competitive worldwide and create new opportunities for growth.”</w:t>
      </w:r>
    </w:p>
    <w:p w14:paraId="72D01817" w14:textId="77777777" w:rsidR="00F4696A" w:rsidRPr="006B4B61" w:rsidRDefault="00F4696A" w:rsidP="006B4B61">
      <w:pPr>
        <w:spacing w:after="0"/>
      </w:pPr>
    </w:p>
    <w:p w14:paraId="70CE4B2D" w14:textId="4309F95B" w:rsidR="00DC7583" w:rsidRDefault="006B4B61" w:rsidP="006B4B61">
      <w:pPr>
        <w:spacing w:after="0"/>
      </w:pPr>
      <w:r w:rsidRPr="006B4B61">
        <w:t xml:space="preserve">Expanding the volume and value of U.S. pecan exports remains a core priority under APC’s “Unified Pecans Promotion Plan.” </w:t>
      </w:r>
      <w:r w:rsidR="00DC7583">
        <w:t xml:space="preserve">According to </w:t>
      </w:r>
      <w:r w:rsidR="007D2A65">
        <w:t xml:space="preserve">a recently funded economic study, </w:t>
      </w:r>
      <w:r w:rsidR="0030259F">
        <w:t>export markets ha</w:t>
      </w:r>
      <w:r w:rsidR="00AD00F3">
        <w:t>ve</w:t>
      </w:r>
      <w:r w:rsidR="0030259F">
        <w:t xml:space="preserve"> a strong impact on increasing the value of inshell pecans.</w:t>
      </w:r>
      <w:r w:rsidR="008124E9">
        <w:rPr>
          <w:rStyle w:val="FootnoteReference"/>
        </w:rPr>
        <w:footnoteReference w:id="2"/>
      </w:r>
    </w:p>
    <w:p w14:paraId="348EF3E6" w14:textId="77777777" w:rsidR="00DC7583" w:rsidRDefault="00DC7583" w:rsidP="006B4B61">
      <w:pPr>
        <w:spacing w:after="0"/>
      </w:pPr>
    </w:p>
    <w:p w14:paraId="30655A4B" w14:textId="35270245" w:rsidR="006B4B61" w:rsidRPr="006B4B61" w:rsidRDefault="006B4B61" w:rsidP="006B4B61">
      <w:pPr>
        <w:spacing w:after="0"/>
      </w:pPr>
      <w:r w:rsidRPr="006B4B61">
        <w:t xml:space="preserve">Previous investments in international marketing have helped establish a strong foundation in markets such as India, the United Kingdom, Germany and </w:t>
      </w:r>
      <w:r w:rsidR="00F4696A">
        <w:t>South Korea</w:t>
      </w:r>
      <w:r w:rsidRPr="006B4B61">
        <w:t>. Over the past year, these efforts have included:</w:t>
      </w:r>
    </w:p>
    <w:p w14:paraId="3B45B681" w14:textId="10197668" w:rsidR="006B4B61" w:rsidRPr="006B4B61" w:rsidRDefault="006B4B61" w:rsidP="006B4B61">
      <w:pPr>
        <w:numPr>
          <w:ilvl w:val="0"/>
          <w:numId w:val="7"/>
        </w:numPr>
        <w:spacing w:after="0"/>
      </w:pPr>
      <w:r w:rsidRPr="006B4B61">
        <w:t>Advancing market development in India through trade missions, importer engagement and targeted retail</w:t>
      </w:r>
      <w:r w:rsidR="00F4696A">
        <w:t>, influencer</w:t>
      </w:r>
      <w:r w:rsidRPr="006B4B61">
        <w:t xml:space="preserve"> and e-commerce promotions</w:t>
      </w:r>
    </w:p>
    <w:p w14:paraId="7C7742BC" w14:textId="77777777" w:rsidR="006B4B61" w:rsidRPr="006B4B61" w:rsidRDefault="006B4B61" w:rsidP="006B4B61">
      <w:pPr>
        <w:numPr>
          <w:ilvl w:val="0"/>
          <w:numId w:val="7"/>
        </w:numPr>
        <w:spacing w:after="0"/>
      </w:pPr>
      <w:r w:rsidRPr="006B4B61">
        <w:t>Driving significant in-store retail activity in the United Kingdom, reaching thousands of stores and expanding partnerships with leading retailers</w:t>
      </w:r>
    </w:p>
    <w:p w14:paraId="06481844" w14:textId="77777777" w:rsidR="006B4B61" w:rsidRPr="006B4B61" w:rsidRDefault="006B4B61" w:rsidP="006B4B61">
      <w:pPr>
        <w:numPr>
          <w:ilvl w:val="0"/>
          <w:numId w:val="7"/>
        </w:numPr>
        <w:spacing w:after="0"/>
      </w:pPr>
      <w:r w:rsidRPr="006B4B61">
        <w:t>Increasing consumer awareness and purchase intent in Germany through focused promotional campaigns</w:t>
      </w:r>
    </w:p>
    <w:p w14:paraId="16D7A6D2" w14:textId="11AB3A53" w:rsidR="006B4B61" w:rsidRPr="006B4B61" w:rsidRDefault="00C76D94" w:rsidP="006B4B61">
      <w:pPr>
        <w:numPr>
          <w:ilvl w:val="0"/>
          <w:numId w:val="7"/>
        </w:numPr>
        <w:spacing w:after="0"/>
      </w:pPr>
      <w:r>
        <w:t>Partnering with South Korea’s strong retail and bakery sector to showcase pecans as a premium American product</w:t>
      </w:r>
    </w:p>
    <w:p w14:paraId="3CB59EEE" w14:textId="77777777" w:rsidR="00C76D94" w:rsidRDefault="00C76D94" w:rsidP="006B4B61">
      <w:pPr>
        <w:spacing w:after="0"/>
      </w:pPr>
    </w:p>
    <w:p w14:paraId="6A279004" w14:textId="70E92ECF" w:rsidR="006B4B61" w:rsidRDefault="006B4B61" w:rsidP="006B4B61">
      <w:pPr>
        <w:spacing w:after="0"/>
      </w:pPr>
      <w:r w:rsidRPr="006B4B61">
        <w:t>With AFTPP funding, the industry will build upon these successes by enhancing promotional programs, deepening relationships in established markets and exploring new opportunities in emerging regions over the coming years.</w:t>
      </w:r>
    </w:p>
    <w:p w14:paraId="50366D2A" w14:textId="77777777" w:rsidR="00C76D94" w:rsidRPr="006B4B61" w:rsidRDefault="00C76D94" w:rsidP="006B4B61">
      <w:pPr>
        <w:spacing w:after="0"/>
      </w:pPr>
    </w:p>
    <w:p w14:paraId="0ACCDF78" w14:textId="77777777" w:rsidR="006B4B61" w:rsidRPr="006B4B61" w:rsidRDefault="006B4B61" w:rsidP="006B4B61">
      <w:pPr>
        <w:spacing w:after="0"/>
      </w:pPr>
      <w:r w:rsidRPr="006B4B61">
        <w:lastRenderedPageBreak/>
        <w:t>If you have any questions about participating in export or international marketing initiatives, please contact the American Pecan Council, your local grower association and/or your state department of agriculture.</w:t>
      </w:r>
    </w:p>
    <w:p w14:paraId="47F20D84" w14:textId="77777777" w:rsidR="00C76D94" w:rsidRDefault="00C76D94" w:rsidP="000609A1">
      <w:pPr>
        <w:spacing w:after="0"/>
        <w:rPr>
          <w:b/>
          <w:bCs/>
        </w:rPr>
      </w:pPr>
    </w:p>
    <w:p w14:paraId="0FA752C2" w14:textId="1D119E49" w:rsidR="006749D6" w:rsidRPr="006749D6" w:rsidRDefault="006749D6" w:rsidP="000609A1">
      <w:pPr>
        <w:spacing w:after="0"/>
        <w:rPr>
          <w:b/>
          <w:bCs/>
        </w:rPr>
      </w:pPr>
      <w:r w:rsidRPr="006749D6">
        <w:rPr>
          <w:b/>
          <w:bCs/>
        </w:rPr>
        <w:t>About the American Pecan Council</w:t>
      </w:r>
    </w:p>
    <w:p w14:paraId="2B23C539" w14:textId="2B977AA9" w:rsidR="006749D6" w:rsidRDefault="006749D6" w:rsidP="000609A1">
      <w:pPr>
        <w:spacing w:after="0"/>
      </w:pPr>
      <w:r>
        <w:t xml:space="preserve">The American Pecan Council (APC) is a group of passionate pecan growers and shellers whose life work is dedicated to growing, harvesting and processing America's native nut. Founded in 2016 through a Federal Marketing Order, the APC's mission is to promote the many benefits of the American Pecan and help tell the story of this truly unique nut. With oversight by the USDA, APC aims to build consumer demand, develop markets and establish industry standards. APC is based in Fort Worth, Texas, and funded by pecan handlers in 15 pecan-producing states: Alabama, Arkansas, Arizona, California, Florida, Georgia, Kansas, Louisiana, Missouri, Mississippi, North Carolina, New Mexico, Oklahoma, South Carolina, and Texas. To learn more visit </w:t>
      </w:r>
      <w:hyperlink r:id="rId9" w:history="1">
        <w:r w:rsidR="00EA3B32" w:rsidRPr="004B5CF4">
          <w:rPr>
            <w:rStyle w:val="Hyperlink"/>
          </w:rPr>
          <w:t>www.AmericanPecan.com</w:t>
        </w:r>
      </w:hyperlink>
      <w:r>
        <w:t>.</w:t>
      </w:r>
    </w:p>
    <w:p w14:paraId="2673AFE1" w14:textId="79C30302" w:rsidR="00C67D2B" w:rsidRDefault="00237E82" w:rsidP="000609A1">
      <w:pPr>
        <w:spacing w:after="0"/>
        <w:jc w:val="center"/>
      </w:pPr>
      <w:r>
        <w:t># # #</w:t>
      </w:r>
    </w:p>
    <w:sectPr w:rsidR="00C67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573F" w14:textId="77777777" w:rsidR="00BE6112" w:rsidRDefault="00BE6112" w:rsidP="00261848">
      <w:pPr>
        <w:spacing w:after="0" w:line="240" w:lineRule="auto"/>
      </w:pPr>
      <w:r>
        <w:separator/>
      </w:r>
    </w:p>
  </w:endnote>
  <w:endnote w:type="continuationSeparator" w:id="0">
    <w:p w14:paraId="4EE1532F" w14:textId="77777777" w:rsidR="00BE6112" w:rsidRDefault="00BE6112" w:rsidP="00261848">
      <w:pPr>
        <w:spacing w:after="0" w:line="240" w:lineRule="auto"/>
      </w:pPr>
      <w:r>
        <w:continuationSeparator/>
      </w:r>
    </w:p>
  </w:endnote>
  <w:endnote w:type="continuationNotice" w:id="1">
    <w:p w14:paraId="1BCEDD8B" w14:textId="77777777" w:rsidR="00BE6112" w:rsidRDefault="00BE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0CC3" w14:textId="77777777" w:rsidR="00BE6112" w:rsidRDefault="00BE6112" w:rsidP="00261848">
      <w:pPr>
        <w:spacing w:after="0" w:line="240" w:lineRule="auto"/>
      </w:pPr>
      <w:r>
        <w:separator/>
      </w:r>
    </w:p>
  </w:footnote>
  <w:footnote w:type="continuationSeparator" w:id="0">
    <w:p w14:paraId="678728A5" w14:textId="77777777" w:rsidR="00BE6112" w:rsidRDefault="00BE6112" w:rsidP="00261848">
      <w:pPr>
        <w:spacing w:after="0" w:line="240" w:lineRule="auto"/>
      </w:pPr>
      <w:r>
        <w:continuationSeparator/>
      </w:r>
    </w:p>
  </w:footnote>
  <w:footnote w:type="continuationNotice" w:id="1">
    <w:p w14:paraId="7A208D0D" w14:textId="77777777" w:rsidR="00BE6112" w:rsidRDefault="00BE6112">
      <w:pPr>
        <w:spacing w:after="0" w:line="240" w:lineRule="auto"/>
      </w:pPr>
    </w:p>
  </w:footnote>
  <w:footnote w:id="2">
    <w:p w14:paraId="70AFEBE7" w14:textId="5C62EA11" w:rsidR="008124E9" w:rsidRDefault="008124E9">
      <w:pPr>
        <w:pStyle w:val="FootnoteText"/>
      </w:pPr>
      <w:r>
        <w:rPr>
          <w:rStyle w:val="FootnoteReference"/>
        </w:rPr>
        <w:footnoteRef/>
      </w:r>
      <w:r>
        <w:t xml:space="preserve"> </w:t>
      </w:r>
      <w:r w:rsidR="00721001">
        <w:t xml:space="preserve">Loux Analytics. </w:t>
      </w:r>
      <w:r>
        <w:t>What Drives U.S. Pecan Markets</w:t>
      </w:r>
      <w:r w:rsidR="00721001">
        <w:t>. February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66"/>
    <w:multiLevelType w:val="hybridMultilevel"/>
    <w:tmpl w:val="E306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D1282"/>
    <w:multiLevelType w:val="hybridMultilevel"/>
    <w:tmpl w:val="778A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21DAC"/>
    <w:multiLevelType w:val="hybridMultilevel"/>
    <w:tmpl w:val="2D5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57D7A"/>
    <w:multiLevelType w:val="hybridMultilevel"/>
    <w:tmpl w:val="F43A12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64BC4DAE"/>
    <w:multiLevelType w:val="multilevel"/>
    <w:tmpl w:val="8EF8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E3C6D"/>
    <w:multiLevelType w:val="hybridMultilevel"/>
    <w:tmpl w:val="E5D2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A46B6"/>
    <w:multiLevelType w:val="hybridMultilevel"/>
    <w:tmpl w:val="F45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149744">
    <w:abstractNumId w:val="0"/>
  </w:num>
  <w:num w:numId="2" w16cid:durableId="760954049">
    <w:abstractNumId w:val="1"/>
  </w:num>
  <w:num w:numId="3" w16cid:durableId="1470131755">
    <w:abstractNumId w:val="2"/>
  </w:num>
  <w:num w:numId="4" w16cid:durableId="366368863">
    <w:abstractNumId w:val="6"/>
  </w:num>
  <w:num w:numId="5" w16cid:durableId="753747750">
    <w:abstractNumId w:val="3"/>
  </w:num>
  <w:num w:numId="6" w16cid:durableId="1199855808">
    <w:abstractNumId w:val="5"/>
  </w:num>
  <w:num w:numId="7" w16cid:durableId="636224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0"/>
    <w:rsid w:val="00000ACA"/>
    <w:rsid w:val="0000788F"/>
    <w:rsid w:val="00011C34"/>
    <w:rsid w:val="000217DB"/>
    <w:rsid w:val="00025C67"/>
    <w:rsid w:val="00056472"/>
    <w:rsid w:val="00060781"/>
    <w:rsid w:val="000609A1"/>
    <w:rsid w:val="000719CE"/>
    <w:rsid w:val="00072877"/>
    <w:rsid w:val="00083D9A"/>
    <w:rsid w:val="000856B0"/>
    <w:rsid w:val="00087F94"/>
    <w:rsid w:val="000A746A"/>
    <w:rsid w:val="000B3171"/>
    <w:rsid w:val="000B375B"/>
    <w:rsid w:val="000B3964"/>
    <w:rsid w:val="000B5912"/>
    <w:rsid w:val="000B5A0A"/>
    <w:rsid w:val="000B6B06"/>
    <w:rsid w:val="000C2C40"/>
    <w:rsid w:val="000D7354"/>
    <w:rsid w:val="000E21AA"/>
    <w:rsid w:val="000E79DE"/>
    <w:rsid w:val="000F6906"/>
    <w:rsid w:val="00100F2F"/>
    <w:rsid w:val="00103AB8"/>
    <w:rsid w:val="001042F0"/>
    <w:rsid w:val="001051DC"/>
    <w:rsid w:val="0011048D"/>
    <w:rsid w:val="00111B08"/>
    <w:rsid w:val="00114BCB"/>
    <w:rsid w:val="00124F1B"/>
    <w:rsid w:val="001341EC"/>
    <w:rsid w:val="001347EC"/>
    <w:rsid w:val="00135DED"/>
    <w:rsid w:val="00141235"/>
    <w:rsid w:val="00143B6F"/>
    <w:rsid w:val="00147DA5"/>
    <w:rsid w:val="001569D2"/>
    <w:rsid w:val="00156F08"/>
    <w:rsid w:val="00165D89"/>
    <w:rsid w:val="001665FD"/>
    <w:rsid w:val="0016675A"/>
    <w:rsid w:val="00166939"/>
    <w:rsid w:val="00171054"/>
    <w:rsid w:val="00176BE2"/>
    <w:rsid w:val="00181BCE"/>
    <w:rsid w:val="0018286B"/>
    <w:rsid w:val="00184080"/>
    <w:rsid w:val="00192BAF"/>
    <w:rsid w:val="00193C86"/>
    <w:rsid w:val="001A5C8D"/>
    <w:rsid w:val="001A7629"/>
    <w:rsid w:val="001B3B21"/>
    <w:rsid w:val="001B66F6"/>
    <w:rsid w:val="001D45DD"/>
    <w:rsid w:val="001E2907"/>
    <w:rsid w:val="001E3670"/>
    <w:rsid w:val="001E718F"/>
    <w:rsid w:val="001E7298"/>
    <w:rsid w:val="001F1E5A"/>
    <w:rsid w:val="001F49EA"/>
    <w:rsid w:val="001F528F"/>
    <w:rsid w:val="001F71EC"/>
    <w:rsid w:val="0020260F"/>
    <w:rsid w:val="002027E3"/>
    <w:rsid w:val="002056D6"/>
    <w:rsid w:val="00206DD1"/>
    <w:rsid w:val="00214E20"/>
    <w:rsid w:val="00215C61"/>
    <w:rsid w:val="0021608B"/>
    <w:rsid w:val="00216CB5"/>
    <w:rsid w:val="00220FE5"/>
    <w:rsid w:val="0022329C"/>
    <w:rsid w:val="0023247C"/>
    <w:rsid w:val="00237E82"/>
    <w:rsid w:val="002522B7"/>
    <w:rsid w:val="00257CA7"/>
    <w:rsid w:val="00261848"/>
    <w:rsid w:val="002619A8"/>
    <w:rsid w:val="00263E3D"/>
    <w:rsid w:val="00263E77"/>
    <w:rsid w:val="0026654E"/>
    <w:rsid w:val="002753EA"/>
    <w:rsid w:val="002847C2"/>
    <w:rsid w:val="002865E6"/>
    <w:rsid w:val="002919D3"/>
    <w:rsid w:val="00296B8D"/>
    <w:rsid w:val="002A3E80"/>
    <w:rsid w:val="002A414F"/>
    <w:rsid w:val="002A56D4"/>
    <w:rsid w:val="002B17B4"/>
    <w:rsid w:val="002B212D"/>
    <w:rsid w:val="002B5337"/>
    <w:rsid w:val="002C16A8"/>
    <w:rsid w:val="002C373B"/>
    <w:rsid w:val="002D1143"/>
    <w:rsid w:val="002E1527"/>
    <w:rsid w:val="002E5C20"/>
    <w:rsid w:val="002E6E09"/>
    <w:rsid w:val="00302108"/>
    <w:rsid w:val="0030259F"/>
    <w:rsid w:val="0030606E"/>
    <w:rsid w:val="00312B43"/>
    <w:rsid w:val="003133DD"/>
    <w:rsid w:val="00314175"/>
    <w:rsid w:val="00315E6C"/>
    <w:rsid w:val="00321219"/>
    <w:rsid w:val="003309A3"/>
    <w:rsid w:val="00335BA8"/>
    <w:rsid w:val="00343A12"/>
    <w:rsid w:val="003455A0"/>
    <w:rsid w:val="0035339A"/>
    <w:rsid w:val="00355C47"/>
    <w:rsid w:val="0035652E"/>
    <w:rsid w:val="0035694A"/>
    <w:rsid w:val="00361A1E"/>
    <w:rsid w:val="00361B78"/>
    <w:rsid w:val="003651F6"/>
    <w:rsid w:val="00367135"/>
    <w:rsid w:val="00367485"/>
    <w:rsid w:val="00374F69"/>
    <w:rsid w:val="003767DA"/>
    <w:rsid w:val="00376DB5"/>
    <w:rsid w:val="0038004E"/>
    <w:rsid w:val="00381568"/>
    <w:rsid w:val="00387809"/>
    <w:rsid w:val="003A274C"/>
    <w:rsid w:val="003A64C3"/>
    <w:rsid w:val="003C18B3"/>
    <w:rsid w:val="003C31E8"/>
    <w:rsid w:val="003D2273"/>
    <w:rsid w:val="003D659D"/>
    <w:rsid w:val="003D701A"/>
    <w:rsid w:val="003D779F"/>
    <w:rsid w:val="003E141D"/>
    <w:rsid w:val="003E161F"/>
    <w:rsid w:val="003E54D1"/>
    <w:rsid w:val="003F5C39"/>
    <w:rsid w:val="00404453"/>
    <w:rsid w:val="00407D95"/>
    <w:rsid w:val="00411900"/>
    <w:rsid w:val="004205EA"/>
    <w:rsid w:val="00424159"/>
    <w:rsid w:val="00426092"/>
    <w:rsid w:val="00434753"/>
    <w:rsid w:val="00446AAA"/>
    <w:rsid w:val="00451F52"/>
    <w:rsid w:val="00461FB3"/>
    <w:rsid w:val="00463A2F"/>
    <w:rsid w:val="004640CB"/>
    <w:rsid w:val="00465755"/>
    <w:rsid w:val="004662E4"/>
    <w:rsid w:val="00466867"/>
    <w:rsid w:val="00477222"/>
    <w:rsid w:val="004830F9"/>
    <w:rsid w:val="00486F58"/>
    <w:rsid w:val="004941D0"/>
    <w:rsid w:val="00497D07"/>
    <w:rsid w:val="004A5B01"/>
    <w:rsid w:val="004B3162"/>
    <w:rsid w:val="004C53E3"/>
    <w:rsid w:val="004C7A90"/>
    <w:rsid w:val="004D6A10"/>
    <w:rsid w:val="004F1902"/>
    <w:rsid w:val="004F27ED"/>
    <w:rsid w:val="004F468D"/>
    <w:rsid w:val="00500822"/>
    <w:rsid w:val="00502D71"/>
    <w:rsid w:val="00514054"/>
    <w:rsid w:val="0051634A"/>
    <w:rsid w:val="005248B2"/>
    <w:rsid w:val="00553772"/>
    <w:rsid w:val="00557B6A"/>
    <w:rsid w:val="00560CE6"/>
    <w:rsid w:val="00564852"/>
    <w:rsid w:val="00565D86"/>
    <w:rsid w:val="00565DF7"/>
    <w:rsid w:val="005704C5"/>
    <w:rsid w:val="00575066"/>
    <w:rsid w:val="00585B21"/>
    <w:rsid w:val="005938F8"/>
    <w:rsid w:val="005B4B15"/>
    <w:rsid w:val="005C2B8D"/>
    <w:rsid w:val="005D2088"/>
    <w:rsid w:val="005D303D"/>
    <w:rsid w:val="005E1C32"/>
    <w:rsid w:val="005E3479"/>
    <w:rsid w:val="005F45D9"/>
    <w:rsid w:val="005F738C"/>
    <w:rsid w:val="00604B94"/>
    <w:rsid w:val="006127FA"/>
    <w:rsid w:val="00621ADC"/>
    <w:rsid w:val="00623ADA"/>
    <w:rsid w:val="00626DFA"/>
    <w:rsid w:val="006322DC"/>
    <w:rsid w:val="006339E1"/>
    <w:rsid w:val="00651B53"/>
    <w:rsid w:val="00657373"/>
    <w:rsid w:val="00660E28"/>
    <w:rsid w:val="006622F5"/>
    <w:rsid w:val="00667873"/>
    <w:rsid w:val="00672C07"/>
    <w:rsid w:val="006749D6"/>
    <w:rsid w:val="00680251"/>
    <w:rsid w:val="00681B61"/>
    <w:rsid w:val="00684E25"/>
    <w:rsid w:val="006854BB"/>
    <w:rsid w:val="0069494F"/>
    <w:rsid w:val="006A0692"/>
    <w:rsid w:val="006B4B61"/>
    <w:rsid w:val="006B55D7"/>
    <w:rsid w:val="006C4FC2"/>
    <w:rsid w:val="006C7D02"/>
    <w:rsid w:val="006D42AE"/>
    <w:rsid w:val="006D5B39"/>
    <w:rsid w:val="006E55C4"/>
    <w:rsid w:val="006E7921"/>
    <w:rsid w:val="006F0882"/>
    <w:rsid w:val="006F320F"/>
    <w:rsid w:val="006F63B3"/>
    <w:rsid w:val="006F6C80"/>
    <w:rsid w:val="007018BF"/>
    <w:rsid w:val="00704EAB"/>
    <w:rsid w:val="00712A99"/>
    <w:rsid w:val="00715069"/>
    <w:rsid w:val="0071521E"/>
    <w:rsid w:val="00721001"/>
    <w:rsid w:val="00722772"/>
    <w:rsid w:val="00726492"/>
    <w:rsid w:val="00727356"/>
    <w:rsid w:val="00731D2E"/>
    <w:rsid w:val="00732861"/>
    <w:rsid w:val="00736522"/>
    <w:rsid w:val="00752225"/>
    <w:rsid w:val="00754F1D"/>
    <w:rsid w:val="007768DC"/>
    <w:rsid w:val="00777D99"/>
    <w:rsid w:val="007866AF"/>
    <w:rsid w:val="007932FF"/>
    <w:rsid w:val="007945B8"/>
    <w:rsid w:val="007A5898"/>
    <w:rsid w:val="007A5E50"/>
    <w:rsid w:val="007C4C5D"/>
    <w:rsid w:val="007D12F1"/>
    <w:rsid w:val="007D2A65"/>
    <w:rsid w:val="007D4F9A"/>
    <w:rsid w:val="007E01FF"/>
    <w:rsid w:val="007E6591"/>
    <w:rsid w:val="007F0C31"/>
    <w:rsid w:val="007F5CBD"/>
    <w:rsid w:val="007F6476"/>
    <w:rsid w:val="00801170"/>
    <w:rsid w:val="00801B50"/>
    <w:rsid w:val="00802730"/>
    <w:rsid w:val="008124E9"/>
    <w:rsid w:val="00821AC8"/>
    <w:rsid w:val="008237F3"/>
    <w:rsid w:val="008256D7"/>
    <w:rsid w:val="00826BA9"/>
    <w:rsid w:val="008314F1"/>
    <w:rsid w:val="0083473E"/>
    <w:rsid w:val="00843154"/>
    <w:rsid w:val="008475C8"/>
    <w:rsid w:val="00851E7B"/>
    <w:rsid w:val="008545B8"/>
    <w:rsid w:val="00854BE6"/>
    <w:rsid w:val="00855C33"/>
    <w:rsid w:val="00860C8F"/>
    <w:rsid w:val="00861A50"/>
    <w:rsid w:val="00862B99"/>
    <w:rsid w:val="00865C9E"/>
    <w:rsid w:val="00886081"/>
    <w:rsid w:val="00897D06"/>
    <w:rsid w:val="008A042A"/>
    <w:rsid w:val="008B6D68"/>
    <w:rsid w:val="008C1FF4"/>
    <w:rsid w:val="008D11B8"/>
    <w:rsid w:val="008D132B"/>
    <w:rsid w:val="008D54A7"/>
    <w:rsid w:val="008D771E"/>
    <w:rsid w:val="008E5064"/>
    <w:rsid w:val="008F46B7"/>
    <w:rsid w:val="008F61C8"/>
    <w:rsid w:val="00901296"/>
    <w:rsid w:val="009033C0"/>
    <w:rsid w:val="00907104"/>
    <w:rsid w:val="00907549"/>
    <w:rsid w:val="0091542F"/>
    <w:rsid w:val="00916067"/>
    <w:rsid w:val="00916CDB"/>
    <w:rsid w:val="0091786D"/>
    <w:rsid w:val="00936F4B"/>
    <w:rsid w:val="00937B22"/>
    <w:rsid w:val="009445B0"/>
    <w:rsid w:val="00956485"/>
    <w:rsid w:val="00962162"/>
    <w:rsid w:val="00967766"/>
    <w:rsid w:val="00970186"/>
    <w:rsid w:val="0097678B"/>
    <w:rsid w:val="00980ADA"/>
    <w:rsid w:val="00982B3D"/>
    <w:rsid w:val="00984263"/>
    <w:rsid w:val="009940F9"/>
    <w:rsid w:val="009A4330"/>
    <w:rsid w:val="009A733D"/>
    <w:rsid w:val="009B0832"/>
    <w:rsid w:val="009B1485"/>
    <w:rsid w:val="009B499B"/>
    <w:rsid w:val="009B53B9"/>
    <w:rsid w:val="009C585E"/>
    <w:rsid w:val="009D1952"/>
    <w:rsid w:val="009D1C7B"/>
    <w:rsid w:val="009E2746"/>
    <w:rsid w:val="009E2ECE"/>
    <w:rsid w:val="009E5771"/>
    <w:rsid w:val="009E6D5C"/>
    <w:rsid w:val="009F3853"/>
    <w:rsid w:val="009F53F8"/>
    <w:rsid w:val="009F7C61"/>
    <w:rsid w:val="00A11A8E"/>
    <w:rsid w:val="00A15AD8"/>
    <w:rsid w:val="00A15D3B"/>
    <w:rsid w:val="00A17E47"/>
    <w:rsid w:val="00A201E5"/>
    <w:rsid w:val="00A21F37"/>
    <w:rsid w:val="00A23F16"/>
    <w:rsid w:val="00A2630C"/>
    <w:rsid w:val="00A322EE"/>
    <w:rsid w:val="00A42734"/>
    <w:rsid w:val="00A440ED"/>
    <w:rsid w:val="00A470C1"/>
    <w:rsid w:val="00A550D1"/>
    <w:rsid w:val="00A5575E"/>
    <w:rsid w:val="00A60CAF"/>
    <w:rsid w:val="00A6178D"/>
    <w:rsid w:val="00A62C2F"/>
    <w:rsid w:val="00A645D7"/>
    <w:rsid w:val="00A64B99"/>
    <w:rsid w:val="00A70E62"/>
    <w:rsid w:val="00A71D2E"/>
    <w:rsid w:val="00A7269E"/>
    <w:rsid w:val="00A726E0"/>
    <w:rsid w:val="00A76A77"/>
    <w:rsid w:val="00A83118"/>
    <w:rsid w:val="00A85348"/>
    <w:rsid w:val="00A9416F"/>
    <w:rsid w:val="00AA3FE3"/>
    <w:rsid w:val="00AA5173"/>
    <w:rsid w:val="00AB0E2B"/>
    <w:rsid w:val="00AC3B76"/>
    <w:rsid w:val="00AD00F3"/>
    <w:rsid w:val="00AE56CC"/>
    <w:rsid w:val="00AF3468"/>
    <w:rsid w:val="00B01AEB"/>
    <w:rsid w:val="00B06F39"/>
    <w:rsid w:val="00B12A16"/>
    <w:rsid w:val="00B165AA"/>
    <w:rsid w:val="00B1664E"/>
    <w:rsid w:val="00B2009B"/>
    <w:rsid w:val="00B21234"/>
    <w:rsid w:val="00B213AC"/>
    <w:rsid w:val="00B2313E"/>
    <w:rsid w:val="00B23DBA"/>
    <w:rsid w:val="00B23EF8"/>
    <w:rsid w:val="00B25288"/>
    <w:rsid w:val="00B34106"/>
    <w:rsid w:val="00B36A7D"/>
    <w:rsid w:val="00B37616"/>
    <w:rsid w:val="00B42B89"/>
    <w:rsid w:val="00B626E9"/>
    <w:rsid w:val="00B63DE3"/>
    <w:rsid w:val="00B65974"/>
    <w:rsid w:val="00B6619A"/>
    <w:rsid w:val="00B70C7A"/>
    <w:rsid w:val="00B75757"/>
    <w:rsid w:val="00B82A5D"/>
    <w:rsid w:val="00B852C1"/>
    <w:rsid w:val="00B855D6"/>
    <w:rsid w:val="00B86ABB"/>
    <w:rsid w:val="00B931B0"/>
    <w:rsid w:val="00BA5339"/>
    <w:rsid w:val="00BB37C8"/>
    <w:rsid w:val="00BB3B00"/>
    <w:rsid w:val="00BB51FE"/>
    <w:rsid w:val="00BC51E1"/>
    <w:rsid w:val="00BE3147"/>
    <w:rsid w:val="00BE337A"/>
    <w:rsid w:val="00BE6112"/>
    <w:rsid w:val="00BF03EB"/>
    <w:rsid w:val="00BF6861"/>
    <w:rsid w:val="00C020E7"/>
    <w:rsid w:val="00C10A0A"/>
    <w:rsid w:val="00C14E6F"/>
    <w:rsid w:val="00C250A0"/>
    <w:rsid w:val="00C34D9A"/>
    <w:rsid w:val="00C37A5C"/>
    <w:rsid w:val="00C43F5D"/>
    <w:rsid w:val="00C50477"/>
    <w:rsid w:val="00C50A6A"/>
    <w:rsid w:val="00C535D9"/>
    <w:rsid w:val="00C62215"/>
    <w:rsid w:val="00C63D2F"/>
    <w:rsid w:val="00C67D2B"/>
    <w:rsid w:val="00C745EB"/>
    <w:rsid w:val="00C76D94"/>
    <w:rsid w:val="00C8539F"/>
    <w:rsid w:val="00C8792E"/>
    <w:rsid w:val="00C909E6"/>
    <w:rsid w:val="00C96014"/>
    <w:rsid w:val="00CA0D29"/>
    <w:rsid w:val="00CA6745"/>
    <w:rsid w:val="00CC24B1"/>
    <w:rsid w:val="00CC2F76"/>
    <w:rsid w:val="00CC52E0"/>
    <w:rsid w:val="00CC7688"/>
    <w:rsid w:val="00CE1830"/>
    <w:rsid w:val="00CE47B7"/>
    <w:rsid w:val="00CF0FC1"/>
    <w:rsid w:val="00CF7200"/>
    <w:rsid w:val="00D06904"/>
    <w:rsid w:val="00D31C45"/>
    <w:rsid w:val="00D32173"/>
    <w:rsid w:val="00D33B98"/>
    <w:rsid w:val="00D35C13"/>
    <w:rsid w:val="00D3632A"/>
    <w:rsid w:val="00D42D7C"/>
    <w:rsid w:val="00D45497"/>
    <w:rsid w:val="00D50931"/>
    <w:rsid w:val="00D52591"/>
    <w:rsid w:val="00D55E76"/>
    <w:rsid w:val="00D633AD"/>
    <w:rsid w:val="00D63971"/>
    <w:rsid w:val="00D67DE2"/>
    <w:rsid w:val="00D70C38"/>
    <w:rsid w:val="00D71E0F"/>
    <w:rsid w:val="00D75FF6"/>
    <w:rsid w:val="00D81FFF"/>
    <w:rsid w:val="00DA2FDA"/>
    <w:rsid w:val="00DA3FEE"/>
    <w:rsid w:val="00DA4BFB"/>
    <w:rsid w:val="00DC21FF"/>
    <w:rsid w:val="00DC63C6"/>
    <w:rsid w:val="00DC7583"/>
    <w:rsid w:val="00DD545C"/>
    <w:rsid w:val="00DD5FC7"/>
    <w:rsid w:val="00DE2ED2"/>
    <w:rsid w:val="00DF0DD3"/>
    <w:rsid w:val="00DF61E0"/>
    <w:rsid w:val="00E00994"/>
    <w:rsid w:val="00E0386F"/>
    <w:rsid w:val="00E12F2D"/>
    <w:rsid w:val="00E14067"/>
    <w:rsid w:val="00E157C9"/>
    <w:rsid w:val="00E31DD1"/>
    <w:rsid w:val="00E3504A"/>
    <w:rsid w:val="00E4113A"/>
    <w:rsid w:val="00E450EE"/>
    <w:rsid w:val="00E540B3"/>
    <w:rsid w:val="00E57B4F"/>
    <w:rsid w:val="00E62827"/>
    <w:rsid w:val="00E62F60"/>
    <w:rsid w:val="00E65AE4"/>
    <w:rsid w:val="00E7588A"/>
    <w:rsid w:val="00E83AD3"/>
    <w:rsid w:val="00E84869"/>
    <w:rsid w:val="00E85457"/>
    <w:rsid w:val="00E9035A"/>
    <w:rsid w:val="00E93FC1"/>
    <w:rsid w:val="00E94E71"/>
    <w:rsid w:val="00EA3B32"/>
    <w:rsid w:val="00EB4F02"/>
    <w:rsid w:val="00EC220C"/>
    <w:rsid w:val="00EC6665"/>
    <w:rsid w:val="00ED303F"/>
    <w:rsid w:val="00ED71AB"/>
    <w:rsid w:val="00EE450F"/>
    <w:rsid w:val="00EF05E0"/>
    <w:rsid w:val="00EF1826"/>
    <w:rsid w:val="00EF259E"/>
    <w:rsid w:val="00F06153"/>
    <w:rsid w:val="00F07380"/>
    <w:rsid w:val="00F11692"/>
    <w:rsid w:val="00F122FB"/>
    <w:rsid w:val="00F1703C"/>
    <w:rsid w:val="00F22B8E"/>
    <w:rsid w:val="00F30782"/>
    <w:rsid w:val="00F361B6"/>
    <w:rsid w:val="00F368B3"/>
    <w:rsid w:val="00F4696A"/>
    <w:rsid w:val="00F6435C"/>
    <w:rsid w:val="00F73C23"/>
    <w:rsid w:val="00F855E6"/>
    <w:rsid w:val="00F86359"/>
    <w:rsid w:val="00F86FF3"/>
    <w:rsid w:val="00F951EB"/>
    <w:rsid w:val="00FA330E"/>
    <w:rsid w:val="00FA4D14"/>
    <w:rsid w:val="00FA5C66"/>
    <w:rsid w:val="00FA6480"/>
    <w:rsid w:val="00FB1578"/>
    <w:rsid w:val="00FB1756"/>
    <w:rsid w:val="00FB3BFA"/>
    <w:rsid w:val="00FB436E"/>
    <w:rsid w:val="00FB6EDA"/>
    <w:rsid w:val="00FB73A5"/>
    <w:rsid w:val="00FC68AF"/>
    <w:rsid w:val="00FC7757"/>
    <w:rsid w:val="00FD38B6"/>
    <w:rsid w:val="00FD4CFA"/>
    <w:rsid w:val="00FD7000"/>
    <w:rsid w:val="00FE2928"/>
    <w:rsid w:val="00FE6E9D"/>
    <w:rsid w:val="00FF743A"/>
    <w:rsid w:val="12E0E825"/>
    <w:rsid w:val="12EDCF82"/>
    <w:rsid w:val="17562CAF"/>
    <w:rsid w:val="62963252"/>
    <w:rsid w:val="7935C913"/>
    <w:rsid w:val="7F265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786"/>
  <w15:chartTrackingRefBased/>
  <w15:docId w15:val="{134743A5-914E-4523-B0C5-12D03D1A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902"/>
    <w:pPr>
      <w:ind w:left="720"/>
      <w:contextualSpacing/>
    </w:pPr>
  </w:style>
  <w:style w:type="character" w:styleId="Hyperlink">
    <w:name w:val="Hyperlink"/>
    <w:basedOn w:val="DefaultParagraphFont"/>
    <w:uiPriority w:val="99"/>
    <w:unhideWhenUsed/>
    <w:rsid w:val="00387809"/>
    <w:rPr>
      <w:color w:val="0563C1" w:themeColor="hyperlink"/>
      <w:u w:val="single"/>
    </w:rPr>
  </w:style>
  <w:style w:type="character" w:styleId="FollowedHyperlink">
    <w:name w:val="FollowedHyperlink"/>
    <w:basedOn w:val="DefaultParagraphFont"/>
    <w:uiPriority w:val="99"/>
    <w:semiHidden/>
    <w:unhideWhenUsed/>
    <w:rsid w:val="00387809"/>
    <w:rPr>
      <w:color w:val="954F72" w:themeColor="followedHyperlink"/>
      <w:u w:val="single"/>
    </w:rPr>
  </w:style>
  <w:style w:type="character" w:styleId="UnresolvedMention">
    <w:name w:val="Unresolved Mention"/>
    <w:basedOn w:val="DefaultParagraphFont"/>
    <w:uiPriority w:val="99"/>
    <w:semiHidden/>
    <w:unhideWhenUsed/>
    <w:rsid w:val="00387809"/>
    <w:rPr>
      <w:color w:val="605E5C"/>
      <w:shd w:val="clear" w:color="auto" w:fill="E1DFDD"/>
    </w:rPr>
  </w:style>
  <w:style w:type="paragraph" w:styleId="Revision">
    <w:name w:val="Revision"/>
    <w:hidden/>
    <w:uiPriority w:val="99"/>
    <w:semiHidden/>
    <w:rsid w:val="00D633AD"/>
    <w:pPr>
      <w:spacing w:after="0" w:line="240" w:lineRule="auto"/>
    </w:pPr>
  </w:style>
  <w:style w:type="character" w:styleId="CommentReference">
    <w:name w:val="annotation reference"/>
    <w:basedOn w:val="DefaultParagraphFont"/>
    <w:uiPriority w:val="99"/>
    <w:semiHidden/>
    <w:unhideWhenUsed/>
    <w:rsid w:val="00367485"/>
    <w:rPr>
      <w:sz w:val="16"/>
      <w:szCs w:val="16"/>
    </w:rPr>
  </w:style>
  <w:style w:type="paragraph" w:styleId="CommentText">
    <w:name w:val="annotation text"/>
    <w:basedOn w:val="Normal"/>
    <w:link w:val="CommentTextChar"/>
    <w:uiPriority w:val="99"/>
    <w:unhideWhenUsed/>
    <w:rsid w:val="00367485"/>
    <w:pPr>
      <w:spacing w:line="240" w:lineRule="auto"/>
    </w:pPr>
    <w:rPr>
      <w:sz w:val="20"/>
      <w:szCs w:val="20"/>
    </w:rPr>
  </w:style>
  <w:style w:type="character" w:customStyle="1" w:styleId="CommentTextChar">
    <w:name w:val="Comment Text Char"/>
    <w:basedOn w:val="DefaultParagraphFont"/>
    <w:link w:val="CommentText"/>
    <w:uiPriority w:val="99"/>
    <w:rsid w:val="00367485"/>
    <w:rPr>
      <w:sz w:val="20"/>
      <w:szCs w:val="20"/>
    </w:rPr>
  </w:style>
  <w:style w:type="paragraph" w:styleId="CommentSubject">
    <w:name w:val="annotation subject"/>
    <w:basedOn w:val="CommentText"/>
    <w:next w:val="CommentText"/>
    <w:link w:val="CommentSubjectChar"/>
    <w:uiPriority w:val="99"/>
    <w:semiHidden/>
    <w:unhideWhenUsed/>
    <w:rsid w:val="00367485"/>
    <w:rPr>
      <w:b/>
      <w:bCs/>
    </w:rPr>
  </w:style>
  <w:style w:type="character" w:customStyle="1" w:styleId="CommentSubjectChar">
    <w:name w:val="Comment Subject Char"/>
    <w:basedOn w:val="CommentTextChar"/>
    <w:link w:val="CommentSubject"/>
    <w:uiPriority w:val="99"/>
    <w:semiHidden/>
    <w:rsid w:val="00367485"/>
    <w:rPr>
      <w:b/>
      <w:bCs/>
      <w:sz w:val="20"/>
      <w:szCs w:val="20"/>
    </w:rPr>
  </w:style>
  <w:style w:type="paragraph" w:styleId="EndnoteText">
    <w:name w:val="endnote text"/>
    <w:basedOn w:val="Normal"/>
    <w:link w:val="EndnoteTextChar"/>
    <w:uiPriority w:val="99"/>
    <w:semiHidden/>
    <w:unhideWhenUsed/>
    <w:rsid w:val="002618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1848"/>
    <w:rPr>
      <w:sz w:val="20"/>
      <w:szCs w:val="20"/>
    </w:rPr>
  </w:style>
  <w:style w:type="character" w:styleId="EndnoteReference">
    <w:name w:val="endnote reference"/>
    <w:basedOn w:val="DefaultParagraphFont"/>
    <w:uiPriority w:val="99"/>
    <w:semiHidden/>
    <w:unhideWhenUsed/>
    <w:rsid w:val="00261848"/>
    <w:rPr>
      <w:vertAlign w:val="superscript"/>
    </w:rPr>
  </w:style>
  <w:style w:type="paragraph" w:styleId="Header">
    <w:name w:val="header"/>
    <w:basedOn w:val="Normal"/>
    <w:link w:val="HeaderChar"/>
    <w:uiPriority w:val="99"/>
    <w:semiHidden/>
    <w:unhideWhenUsed/>
    <w:rsid w:val="00F061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153"/>
  </w:style>
  <w:style w:type="paragraph" w:styleId="Footer">
    <w:name w:val="footer"/>
    <w:basedOn w:val="Normal"/>
    <w:link w:val="FooterChar"/>
    <w:uiPriority w:val="99"/>
    <w:semiHidden/>
    <w:unhideWhenUsed/>
    <w:rsid w:val="00F061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6153"/>
  </w:style>
  <w:style w:type="character" w:customStyle="1" w:styleId="ui-provider">
    <w:name w:val="ui-provider"/>
    <w:basedOn w:val="DefaultParagraphFont"/>
    <w:rsid w:val="00376DB5"/>
  </w:style>
  <w:style w:type="paragraph" w:styleId="FootnoteText">
    <w:name w:val="footnote text"/>
    <w:basedOn w:val="Normal"/>
    <w:link w:val="FootnoteTextChar"/>
    <w:uiPriority w:val="99"/>
    <w:semiHidden/>
    <w:unhideWhenUsed/>
    <w:rsid w:val="008124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4E9"/>
    <w:rPr>
      <w:sz w:val="20"/>
      <w:szCs w:val="20"/>
    </w:rPr>
  </w:style>
  <w:style w:type="character" w:styleId="FootnoteReference">
    <w:name w:val="footnote reference"/>
    <w:basedOn w:val="DefaultParagraphFont"/>
    <w:uiPriority w:val="99"/>
    <w:semiHidden/>
    <w:unhideWhenUsed/>
    <w:rsid w:val="00812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2610">
      <w:bodyDiv w:val="1"/>
      <w:marLeft w:val="0"/>
      <w:marRight w:val="0"/>
      <w:marTop w:val="0"/>
      <w:marBottom w:val="0"/>
      <w:divBdr>
        <w:top w:val="none" w:sz="0" w:space="0" w:color="auto"/>
        <w:left w:val="none" w:sz="0" w:space="0" w:color="auto"/>
        <w:bottom w:val="none" w:sz="0" w:space="0" w:color="auto"/>
        <w:right w:val="none" w:sz="0" w:space="0" w:color="auto"/>
      </w:divBdr>
    </w:div>
    <w:div w:id="839780790">
      <w:bodyDiv w:val="1"/>
      <w:marLeft w:val="0"/>
      <w:marRight w:val="0"/>
      <w:marTop w:val="0"/>
      <w:marBottom w:val="0"/>
      <w:divBdr>
        <w:top w:val="none" w:sz="0" w:space="0" w:color="auto"/>
        <w:left w:val="none" w:sz="0" w:space="0" w:color="auto"/>
        <w:bottom w:val="none" w:sz="0" w:space="0" w:color="auto"/>
        <w:right w:val="none" w:sz="0" w:space="0" w:color="auto"/>
      </w:divBdr>
    </w:div>
    <w:div w:id="1034842645">
      <w:bodyDiv w:val="1"/>
      <w:marLeft w:val="0"/>
      <w:marRight w:val="0"/>
      <w:marTop w:val="0"/>
      <w:marBottom w:val="0"/>
      <w:divBdr>
        <w:top w:val="none" w:sz="0" w:space="0" w:color="auto"/>
        <w:left w:val="none" w:sz="0" w:space="0" w:color="auto"/>
        <w:bottom w:val="none" w:sz="0" w:space="0" w:color="auto"/>
        <w:right w:val="none" w:sz="0" w:space="0" w:color="auto"/>
      </w:divBdr>
    </w:div>
    <w:div w:id="204833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haffner@americanpec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ericanPec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6E6-263F-4C74-B45D-56A2907B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Schaffner</dc:creator>
  <cp:keywords/>
  <dc:description/>
  <cp:lastModifiedBy>Serena Schaffner</cp:lastModifiedBy>
  <cp:revision>15</cp:revision>
  <dcterms:created xsi:type="dcterms:W3CDTF">2026-04-29T04:39:00Z</dcterms:created>
  <dcterms:modified xsi:type="dcterms:W3CDTF">2026-04-30T01:07:00Z</dcterms:modified>
</cp:coreProperties>
</file>